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97B2F" w14:textId="351FB7EE" w:rsidR="004F4595" w:rsidRPr="003C371C" w:rsidRDefault="00845376" w:rsidP="003C371C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3C371C">
        <w:rPr>
          <w:rFonts w:ascii="Century Gothic" w:hAnsi="Century Gothic"/>
          <w:b/>
          <w:bCs/>
          <w:sz w:val="24"/>
          <w:szCs w:val="24"/>
        </w:rPr>
        <w:t>ŠOLSKI SKLAD OŠ PREŽIHOVEGA VORANCA JESENICE</w:t>
      </w:r>
    </w:p>
    <w:p w14:paraId="1CE0079F" w14:textId="1EFC0972" w:rsidR="00845376" w:rsidRPr="003C371C" w:rsidRDefault="00845376" w:rsidP="003C371C">
      <w:pPr>
        <w:spacing w:line="276" w:lineRule="auto"/>
        <w:rPr>
          <w:rFonts w:ascii="Century Gothic" w:hAnsi="Century Gothic"/>
          <w:sz w:val="24"/>
          <w:szCs w:val="24"/>
        </w:rPr>
      </w:pPr>
      <w:r w:rsidRPr="003C371C">
        <w:rPr>
          <w:rFonts w:ascii="Century Gothic" w:hAnsi="Century Gothic"/>
          <w:sz w:val="24"/>
          <w:szCs w:val="24"/>
        </w:rPr>
        <w:t>Cesta Toneta Tomšiča 5</w:t>
      </w:r>
    </w:p>
    <w:p w14:paraId="46030C51" w14:textId="64F1EAC7" w:rsidR="00845376" w:rsidRPr="003C371C" w:rsidRDefault="00845376" w:rsidP="003C371C">
      <w:pPr>
        <w:spacing w:line="276" w:lineRule="auto"/>
        <w:rPr>
          <w:rFonts w:ascii="Century Gothic" w:hAnsi="Century Gothic"/>
          <w:sz w:val="24"/>
          <w:szCs w:val="24"/>
        </w:rPr>
      </w:pPr>
      <w:r w:rsidRPr="003C371C">
        <w:rPr>
          <w:rFonts w:ascii="Century Gothic" w:hAnsi="Century Gothic"/>
          <w:sz w:val="24"/>
          <w:szCs w:val="24"/>
        </w:rPr>
        <w:t>4270 Jesenice</w:t>
      </w:r>
    </w:p>
    <w:p w14:paraId="2FC8B939" w14:textId="42768CE2" w:rsidR="00845376" w:rsidRPr="003C371C" w:rsidRDefault="00845376" w:rsidP="00471419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3086BDDC" w14:textId="300CE957" w:rsidR="00303E87" w:rsidRPr="003C371C" w:rsidRDefault="00845376" w:rsidP="00471419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3C371C">
        <w:rPr>
          <w:rFonts w:ascii="Century Gothic" w:hAnsi="Century Gothic"/>
          <w:b/>
          <w:bCs/>
          <w:sz w:val="24"/>
          <w:szCs w:val="24"/>
        </w:rPr>
        <w:t>Številka delovodnika:</w:t>
      </w:r>
      <w:r w:rsidR="003D17C1" w:rsidRPr="003C371C">
        <w:rPr>
          <w:rFonts w:ascii="Century Gothic" w:hAnsi="Century Gothic"/>
          <w:b/>
          <w:bCs/>
          <w:sz w:val="24"/>
          <w:szCs w:val="24"/>
        </w:rPr>
        <w:t xml:space="preserve"> 900-4/2022</w:t>
      </w:r>
      <w:r w:rsidR="000D0C45" w:rsidRPr="003C371C">
        <w:rPr>
          <w:rFonts w:ascii="Century Gothic" w:hAnsi="Century Gothic"/>
          <w:b/>
          <w:bCs/>
          <w:sz w:val="24"/>
          <w:szCs w:val="24"/>
        </w:rPr>
        <w:t>-</w:t>
      </w:r>
      <w:r w:rsidR="006B2A98">
        <w:rPr>
          <w:rFonts w:ascii="Century Gothic" w:hAnsi="Century Gothic"/>
          <w:b/>
          <w:bCs/>
          <w:sz w:val="24"/>
          <w:szCs w:val="24"/>
        </w:rPr>
        <w:t>7</w:t>
      </w:r>
    </w:p>
    <w:p w14:paraId="4A8128A4" w14:textId="28F9BAC5" w:rsidR="00845376" w:rsidRPr="003C371C" w:rsidRDefault="00845376" w:rsidP="00471419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3C371C">
        <w:rPr>
          <w:rFonts w:ascii="Century Gothic" w:hAnsi="Century Gothic"/>
          <w:b/>
          <w:bCs/>
          <w:sz w:val="24"/>
          <w:szCs w:val="24"/>
        </w:rPr>
        <w:t xml:space="preserve">ZAPISNIK </w:t>
      </w:r>
      <w:r w:rsidR="006B2A98">
        <w:rPr>
          <w:rFonts w:ascii="Century Gothic" w:hAnsi="Century Gothic"/>
          <w:b/>
          <w:bCs/>
          <w:sz w:val="24"/>
          <w:szCs w:val="24"/>
        </w:rPr>
        <w:t>2</w:t>
      </w:r>
      <w:r w:rsidRPr="003C371C">
        <w:rPr>
          <w:rFonts w:ascii="Century Gothic" w:hAnsi="Century Gothic"/>
          <w:b/>
          <w:bCs/>
          <w:sz w:val="24"/>
          <w:szCs w:val="24"/>
        </w:rPr>
        <w:t>. SESTANKA ZA ŠOLSKO LETO 202</w:t>
      </w:r>
      <w:r w:rsidR="003717B0">
        <w:rPr>
          <w:rFonts w:ascii="Century Gothic" w:hAnsi="Century Gothic"/>
          <w:b/>
          <w:bCs/>
          <w:sz w:val="24"/>
          <w:szCs w:val="24"/>
        </w:rPr>
        <w:t>4</w:t>
      </w:r>
      <w:r w:rsidRPr="003C371C">
        <w:rPr>
          <w:rFonts w:ascii="Century Gothic" w:hAnsi="Century Gothic"/>
          <w:b/>
          <w:bCs/>
          <w:sz w:val="24"/>
          <w:szCs w:val="24"/>
        </w:rPr>
        <w:t>/2</w:t>
      </w:r>
      <w:r w:rsidR="003717B0">
        <w:rPr>
          <w:rFonts w:ascii="Century Gothic" w:hAnsi="Century Gothic"/>
          <w:b/>
          <w:bCs/>
          <w:sz w:val="24"/>
          <w:szCs w:val="24"/>
        </w:rPr>
        <w:t>5</w:t>
      </w:r>
      <w:r w:rsidRPr="003C371C">
        <w:rPr>
          <w:rFonts w:ascii="Century Gothic" w:hAnsi="Century Gothic"/>
          <w:b/>
          <w:bCs/>
          <w:sz w:val="24"/>
          <w:szCs w:val="24"/>
        </w:rPr>
        <w:t xml:space="preserve"> (</w:t>
      </w:r>
      <w:r w:rsidR="003717B0">
        <w:rPr>
          <w:rFonts w:ascii="Century Gothic" w:hAnsi="Century Gothic"/>
          <w:b/>
          <w:bCs/>
          <w:sz w:val="24"/>
          <w:szCs w:val="24"/>
        </w:rPr>
        <w:t>1</w:t>
      </w:r>
      <w:r w:rsidRPr="003C371C">
        <w:rPr>
          <w:rFonts w:ascii="Century Gothic" w:hAnsi="Century Gothic"/>
          <w:b/>
          <w:bCs/>
          <w:sz w:val="24"/>
          <w:szCs w:val="24"/>
        </w:rPr>
        <w:t xml:space="preserve">. </w:t>
      </w:r>
      <w:r w:rsidR="006B2A98">
        <w:rPr>
          <w:rFonts w:ascii="Century Gothic" w:hAnsi="Century Gothic"/>
          <w:b/>
          <w:bCs/>
          <w:sz w:val="24"/>
          <w:szCs w:val="24"/>
        </w:rPr>
        <w:t>10</w:t>
      </w:r>
      <w:r w:rsidRPr="003C371C">
        <w:rPr>
          <w:rFonts w:ascii="Century Gothic" w:hAnsi="Century Gothic"/>
          <w:b/>
          <w:bCs/>
          <w:sz w:val="24"/>
          <w:szCs w:val="24"/>
        </w:rPr>
        <w:t>. 202</w:t>
      </w:r>
      <w:r w:rsidR="00303E87" w:rsidRPr="003C371C">
        <w:rPr>
          <w:rFonts w:ascii="Century Gothic" w:hAnsi="Century Gothic"/>
          <w:b/>
          <w:bCs/>
          <w:sz w:val="24"/>
          <w:szCs w:val="24"/>
        </w:rPr>
        <w:t>4</w:t>
      </w:r>
      <w:r w:rsidRPr="003C371C">
        <w:rPr>
          <w:rFonts w:ascii="Century Gothic" w:hAnsi="Century Gothic"/>
          <w:b/>
          <w:bCs/>
          <w:sz w:val="24"/>
          <w:szCs w:val="24"/>
        </w:rPr>
        <w:t>)</w:t>
      </w:r>
    </w:p>
    <w:p w14:paraId="502C3438" w14:textId="3EB476CA" w:rsidR="00845376" w:rsidRDefault="00845376" w:rsidP="0047141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3C371C">
        <w:rPr>
          <w:rFonts w:ascii="Century Gothic" w:hAnsi="Century Gothic"/>
          <w:sz w:val="24"/>
          <w:szCs w:val="24"/>
        </w:rPr>
        <w:t xml:space="preserve">Prisotne: </w:t>
      </w:r>
      <w:r w:rsidR="006B2A98">
        <w:rPr>
          <w:rFonts w:ascii="Century Gothic" w:hAnsi="Century Gothic"/>
          <w:sz w:val="24"/>
          <w:szCs w:val="24"/>
        </w:rPr>
        <w:t xml:space="preserve">Tanja Lužnik Klinar, </w:t>
      </w:r>
      <w:r w:rsidRPr="003C371C">
        <w:rPr>
          <w:rFonts w:ascii="Century Gothic" w:hAnsi="Century Gothic"/>
          <w:sz w:val="24"/>
          <w:szCs w:val="24"/>
        </w:rPr>
        <w:t xml:space="preserve">Tina Prešeren, </w:t>
      </w:r>
      <w:proofErr w:type="spellStart"/>
      <w:r w:rsidRPr="003C371C">
        <w:rPr>
          <w:rFonts w:ascii="Century Gothic" w:hAnsi="Century Gothic"/>
          <w:sz w:val="24"/>
          <w:szCs w:val="24"/>
        </w:rPr>
        <w:t>Medisa</w:t>
      </w:r>
      <w:proofErr w:type="spellEnd"/>
      <w:r w:rsidRPr="003C371C">
        <w:rPr>
          <w:rFonts w:ascii="Century Gothic" w:hAnsi="Century Gothic"/>
          <w:sz w:val="24"/>
          <w:szCs w:val="24"/>
        </w:rPr>
        <w:t xml:space="preserve"> Brdar, </w:t>
      </w:r>
      <w:r w:rsidR="00303E87" w:rsidRPr="003C371C">
        <w:rPr>
          <w:rFonts w:ascii="Century Gothic" w:hAnsi="Century Gothic"/>
          <w:sz w:val="24"/>
          <w:szCs w:val="24"/>
        </w:rPr>
        <w:t>N</w:t>
      </w:r>
      <w:r w:rsidR="006B2A98">
        <w:rPr>
          <w:rFonts w:ascii="Century Gothic" w:hAnsi="Century Gothic"/>
          <w:sz w:val="24"/>
          <w:szCs w:val="24"/>
        </w:rPr>
        <w:t xml:space="preserve">ataša </w:t>
      </w:r>
      <w:proofErr w:type="spellStart"/>
      <w:r w:rsidR="006B2A98">
        <w:rPr>
          <w:rFonts w:ascii="Century Gothic" w:hAnsi="Century Gothic"/>
          <w:sz w:val="24"/>
          <w:szCs w:val="24"/>
        </w:rPr>
        <w:t>Savčič</w:t>
      </w:r>
      <w:proofErr w:type="spellEnd"/>
      <w:r w:rsidR="006B2A98">
        <w:rPr>
          <w:rFonts w:ascii="Century Gothic" w:hAnsi="Century Gothic"/>
          <w:sz w:val="24"/>
          <w:szCs w:val="24"/>
        </w:rPr>
        <w:t>,</w:t>
      </w:r>
      <w:r w:rsidR="00303E87" w:rsidRPr="003C371C">
        <w:rPr>
          <w:rFonts w:ascii="Century Gothic" w:hAnsi="Century Gothic"/>
          <w:sz w:val="24"/>
          <w:szCs w:val="24"/>
        </w:rPr>
        <w:t xml:space="preserve"> </w:t>
      </w:r>
      <w:r w:rsidRPr="003C371C">
        <w:rPr>
          <w:rFonts w:ascii="Century Gothic" w:hAnsi="Century Gothic"/>
          <w:sz w:val="24"/>
          <w:szCs w:val="24"/>
        </w:rPr>
        <w:t xml:space="preserve">Urška </w:t>
      </w:r>
      <w:proofErr w:type="spellStart"/>
      <w:r w:rsidRPr="003C371C">
        <w:rPr>
          <w:rFonts w:ascii="Century Gothic" w:hAnsi="Century Gothic"/>
          <w:sz w:val="24"/>
          <w:szCs w:val="24"/>
        </w:rPr>
        <w:t>Žust</w:t>
      </w:r>
      <w:proofErr w:type="spellEnd"/>
    </w:p>
    <w:p w14:paraId="53A9DE3A" w14:textId="35B34856" w:rsidR="007B02ED" w:rsidRDefault="003717B0" w:rsidP="0047141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Opravičeno odsotn</w:t>
      </w:r>
      <w:r w:rsidR="005A7276">
        <w:rPr>
          <w:rFonts w:ascii="Century Gothic" w:hAnsi="Century Gothic"/>
          <w:sz w:val="24"/>
          <w:szCs w:val="24"/>
        </w:rPr>
        <w:t>i</w:t>
      </w:r>
      <w:r>
        <w:rPr>
          <w:rFonts w:ascii="Century Gothic" w:hAnsi="Century Gothic"/>
          <w:sz w:val="24"/>
          <w:szCs w:val="24"/>
        </w:rPr>
        <w:t xml:space="preserve">: </w:t>
      </w:r>
      <w:r w:rsidR="006B2A98">
        <w:rPr>
          <w:rFonts w:ascii="Century Gothic" w:hAnsi="Century Gothic"/>
          <w:sz w:val="24"/>
          <w:szCs w:val="24"/>
        </w:rPr>
        <w:t xml:space="preserve">Metka Kacin, </w:t>
      </w:r>
      <w:proofErr w:type="spellStart"/>
      <w:r w:rsidR="006B2A98">
        <w:rPr>
          <w:rFonts w:ascii="Century Gothic" w:hAnsi="Century Gothic"/>
          <w:sz w:val="24"/>
          <w:szCs w:val="24"/>
        </w:rPr>
        <w:t>Nizama</w:t>
      </w:r>
      <w:proofErr w:type="spellEnd"/>
      <w:r w:rsidR="006B2A98">
        <w:rPr>
          <w:rFonts w:ascii="Century Gothic" w:hAnsi="Century Gothic"/>
          <w:sz w:val="24"/>
          <w:szCs w:val="24"/>
        </w:rPr>
        <w:t xml:space="preserve"> Silić</w:t>
      </w:r>
    </w:p>
    <w:p w14:paraId="0ACE05FF" w14:textId="77777777" w:rsidR="003717B0" w:rsidRPr="003717B0" w:rsidRDefault="003717B0" w:rsidP="0047141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63483810" w14:textId="5488E6F4" w:rsidR="006B2A98" w:rsidRPr="006B2A98" w:rsidRDefault="00845376" w:rsidP="006B2A98">
      <w:pPr>
        <w:spacing w:line="360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4D1CE0">
        <w:rPr>
          <w:rFonts w:ascii="Century Gothic" w:hAnsi="Century Gothic"/>
          <w:b/>
          <w:bCs/>
          <w:sz w:val="28"/>
          <w:szCs w:val="28"/>
        </w:rPr>
        <w:t>DNEVNI RED:</w:t>
      </w:r>
    </w:p>
    <w:p w14:paraId="649B9E3E" w14:textId="2B614EC7" w:rsidR="006B2A98" w:rsidRPr="006B2A98" w:rsidRDefault="006B2A98" w:rsidP="006B2A98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6B2A98">
        <w:rPr>
          <w:rFonts w:ascii="Century Gothic" w:eastAsia="Times New Roman" w:hAnsi="Century Gothic" w:cs="Times New Roman"/>
          <w:sz w:val="24"/>
          <w:szCs w:val="24"/>
          <w:lang w:eastAsia="sl-SI"/>
        </w:rPr>
        <w:t>- pregled in potrditev zadnjega zapisnika</w:t>
      </w:r>
      <w:r>
        <w:rPr>
          <w:rFonts w:ascii="Century Gothic" w:eastAsia="Times New Roman" w:hAnsi="Century Gothic" w:cs="Times New Roman"/>
          <w:sz w:val="24"/>
          <w:szCs w:val="24"/>
          <w:lang w:eastAsia="sl-SI"/>
        </w:rPr>
        <w:t>,</w:t>
      </w:r>
    </w:p>
    <w:p w14:paraId="4112A7F6" w14:textId="62C58919" w:rsidR="006B2A98" w:rsidRPr="006B2A98" w:rsidRDefault="006B2A98" w:rsidP="006B2A98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6B2A98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- pregled finančnega poročila in potrditev </w:t>
      </w:r>
      <w:proofErr w:type="spellStart"/>
      <w:r w:rsidRPr="006B2A98">
        <w:rPr>
          <w:rFonts w:ascii="Century Gothic" w:eastAsia="Times New Roman" w:hAnsi="Century Gothic" w:cs="Times New Roman"/>
          <w:sz w:val="24"/>
          <w:szCs w:val="24"/>
          <w:lang w:eastAsia="sl-SI"/>
        </w:rPr>
        <w:t>korenspondenčno</w:t>
      </w:r>
      <w:proofErr w:type="spellEnd"/>
      <w:r w:rsidRPr="006B2A98"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 odobrenih </w:t>
      </w:r>
      <w:r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  </w:t>
      </w:r>
      <w:r w:rsidRPr="006B2A98">
        <w:rPr>
          <w:rFonts w:ascii="Century Gothic" w:eastAsia="Times New Roman" w:hAnsi="Century Gothic" w:cs="Times New Roman"/>
          <w:sz w:val="24"/>
          <w:szCs w:val="24"/>
          <w:lang w:eastAsia="sl-SI"/>
        </w:rPr>
        <w:t>prošenj</w:t>
      </w:r>
      <w:r>
        <w:rPr>
          <w:rFonts w:ascii="Century Gothic" w:eastAsia="Times New Roman" w:hAnsi="Century Gothic" w:cs="Times New Roman"/>
          <w:sz w:val="24"/>
          <w:szCs w:val="24"/>
          <w:lang w:eastAsia="sl-SI"/>
        </w:rPr>
        <w:t>,</w:t>
      </w:r>
    </w:p>
    <w:p w14:paraId="03C25061" w14:textId="4F29736D" w:rsidR="006B2A98" w:rsidRPr="006B2A98" w:rsidRDefault="006B2A98" w:rsidP="006B2A98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6B2A98">
        <w:rPr>
          <w:rFonts w:ascii="Century Gothic" w:eastAsia="Times New Roman" w:hAnsi="Century Gothic" w:cs="Times New Roman"/>
          <w:sz w:val="24"/>
          <w:szCs w:val="24"/>
          <w:lang w:eastAsia="sl-SI"/>
        </w:rPr>
        <w:t>- pregled in potrditev novega Pravilnika</w:t>
      </w:r>
      <w:r>
        <w:rPr>
          <w:rFonts w:ascii="Century Gothic" w:eastAsia="Times New Roman" w:hAnsi="Century Gothic" w:cs="Times New Roman"/>
          <w:sz w:val="24"/>
          <w:szCs w:val="24"/>
          <w:lang w:eastAsia="sl-SI"/>
        </w:rPr>
        <w:t>,</w:t>
      </w:r>
    </w:p>
    <w:p w14:paraId="50923BB4" w14:textId="60773FCF" w:rsidR="006B2A98" w:rsidRPr="006B2A98" w:rsidRDefault="006B2A98" w:rsidP="006B2A98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6B2A98">
        <w:rPr>
          <w:rFonts w:ascii="Century Gothic" w:eastAsia="Times New Roman" w:hAnsi="Century Gothic" w:cs="Times New Roman"/>
          <w:sz w:val="24"/>
          <w:szCs w:val="24"/>
          <w:lang w:eastAsia="sl-SI"/>
        </w:rPr>
        <w:t>- oblikovanje finančnega plana za šol</w:t>
      </w:r>
      <w:r>
        <w:rPr>
          <w:rFonts w:ascii="Century Gothic" w:eastAsia="Times New Roman" w:hAnsi="Century Gothic" w:cs="Times New Roman"/>
          <w:sz w:val="24"/>
          <w:szCs w:val="24"/>
          <w:lang w:eastAsia="sl-SI"/>
        </w:rPr>
        <w:t xml:space="preserve">sko leto </w:t>
      </w:r>
      <w:r w:rsidRPr="006B2A98">
        <w:rPr>
          <w:rFonts w:ascii="Century Gothic" w:eastAsia="Times New Roman" w:hAnsi="Century Gothic" w:cs="Times New Roman"/>
          <w:sz w:val="24"/>
          <w:szCs w:val="24"/>
          <w:lang w:eastAsia="sl-SI"/>
        </w:rPr>
        <w:t>2024/25</w:t>
      </w:r>
      <w:r>
        <w:rPr>
          <w:rFonts w:ascii="Century Gothic" w:eastAsia="Times New Roman" w:hAnsi="Century Gothic" w:cs="Times New Roman"/>
          <w:sz w:val="24"/>
          <w:szCs w:val="24"/>
          <w:lang w:eastAsia="sl-SI"/>
        </w:rPr>
        <w:t>,</w:t>
      </w:r>
    </w:p>
    <w:p w14:paraId="15095783" w14:textId="59D7CC87" w:rsidR="006B2A98" w:rsidRPr="006B2A98" w:rsidRDefault="006B2A98" w:rsidP="006B2A98">
      <w:pPr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6B2A98">
        <w:rPr>
          <w:rFonts w:ascii="Century Gothic" w:eastAsia="Times New Roman" w:hAnsi="Century Gothic" w:cs="Times New Roman"/>
          <w:sz w:val="24"/>
          <w:szCs w:val="24"/>
          <w:lang w:eastAsia="sl-SI"/>
        </w:rPr>
        <w:t>- pregled in odločanje novih prejetih prošenj</w:t>
      </w:r>
      <w:r>
        <w:rPr>
          <w:rFonts w:ascii="Century Gothic" w:eastAsia="Times New Roman" w:hAnsi="Century Gothic" w:cs="Times New Roman"/>
          <w:sz w:val="24"/>
          <w:szCs w:val="24"/>
          <w:lang w:eastAsia="sl-SI"/>
        </w:rPr>
        <w:t>,</w:t>
      </w:r>
    </w:p>
    <w:p w14:paraId="226EFE61" w14:textId="5AF5B22E" w:rsidR="006B2A98" w:rsidRPr="006B2A98" w:rsidRDefault="006B2A98" w:rsidP="006B2A98">
      <w:pPr>
        <w:tabs>
          <w:tab w:val="left" w:pos="1392"/>
        </w:tabs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sl-SI"/>
        </w:rPr>
      </w:pPr>
      <w:r w:rsidRPr="006B2A98">
        <w:rPr>
          <w:rFonts w:ascii="Century Gothic" w:eastAsia="Times New Roman" w:hAnsi="Century Gothic" w:cs="Times New Roman"/>
          <w:sz w:val="24"/>
          <w:szCs w:val="24"/>
          <w:lang w:eastAsia="sl-SI"/>
        </w:rPr>
        <w:t>- razno </w:t>
      </w:r>
      <w:r>
        <w:rPr>
          <w:rFonts w:ascii="Century Gothic" w:eastAsia="Times New Roman" w:hAnsi="Century Gothic" w:cs="Times New Roman"/>
          <w:sz w:val="24"/>
          <w:szCs w:val="24"/>
          <w:lang w:eastAsia="sl-SI"/>
        </w:rPr>
        <w:t>.</w:t>
      </w:r>
    </w:p>
    <w:p w14:paraId="40ED0537" w14:textId="4374D339" w:rsidR="00E45552" w:rsidRPr="006B2A98" w:rsidRDefault="00E45552" w:rsidP="006B2A98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</w:p>
    <w:p w14:paraId="2565B77A" w14:textId="05D3A205" w:rsidR="007B02ED" w:rsidRPr="006B2A98" w:rsidRDefault="007B02ED" w:rsidP="006B2A98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Calibri"/>
          <w:color w:val="222222"/>
          <w:sz w:val="28"/>
          <w:szCs w:val="28"/>
          <w:lang w:eastAsia="sl-SI"/>
        </w:rPr>
      </w:pPr>
    </w:p>
    <w:p w14:paraId="22FB3A7D" w14:textId="1AFF8862" w:rsidR="004D1CE0" w:rsidRPr="003717B0" w:rsidRDefault="004D1CE0" w:rsidP="003717B0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Calibri"/>
          <w:color w:val="222222"/>
          <w:sz w:val="28"/>
          <w:szCs w:val="28"/>
          <w:lang w:eastAsia="sl-SI"/>
        </w:rPr>
      </w:pPr>
    </w:p>
    <w:p w14:paraId="581FC934" w14:textId="5676B32B" w:rsidR="004D1CE0" w:rsidRDefault="004D1CE0" w:rsidP="00B64DB3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Calibri"/>
          <w:color w:val="222222"/>
          <w:sz w:val="28"/>
          <w:szCs w:val="28"/>
          <w:lang w:eastAsia="sl-SI"/>
        </w:rPr>
      </w:pPr>
    </w:p>
    <w:p w14:paraId="22C46C50" w14:textId="647BFDEB" w:rsidR="004D1CE0" w:rsidRDefault="004D1CE0" w:rsidP="00B64DB3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Calibri"/>
          <w:color w:val="222222"/>
          <w:sz w:val="28"/>
          <w:szCs w:val="28"/>
          <w:lang w:eastAsia="sl-SI"/>
        </w:rPr>
      </w:pPr>
    </w:p>
    <w:p w14:paraId="03C91DCE" w14:textId="55891DDC" w:rsidR="004D1CE0" w:rsidRDefault="004D1CE0" w:rsidP="00B64DB3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Calibri"/>
          <w:color w:val="222222"/>
          <w:sz w:val="28"/>
          <w:szCs w:val="28"/>
          <w:lang w:eastAsia="sl-SI"/>
        </w:rPr>
      </w:pPr>
    </w:p>
    <w:p w14:paraId="084B5957" w14:textId="4DAF1EF8" w:rsidR="004D1CE0" w:rsidRDefault="004D1CE0" w:rsidP="00B64DB3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Calibri"/>
          <w:color w:val="222222"/>
          <w:sz w:val="28"/>
          <w:szCs w:val="28"/>
          <w:lang w:eastAsia="sl-SI"/>
        </w:rPr>
      </w:pPr>
    </w:p>
    <w:p w14:paraId="62D57CB2" w14:textId="77777777" w:rsidR="006B2A98" w:rsidRDefault="006B2A98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Calibri"/>
          <w:b/>
          <w:bCs/>
          <w:color w:val="222222"/>
          <w:sz w:val="28"/>
          <w:szCs w:val="28"/>
          <w:lang w:eastAsia="sl-SI"/>
        </w:rPr>
      </w:pPr>
    </w:p>
    <w:p w14:paraId="1244DC9F" w14:textId="77777777" w:rsidR="006B2A98" w:rsidRDefault="006B2A98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Calibri"/>
          <w:b/>
          <w:bCs/>
          <w:color w:val="222222"/>
          <w:sz w:val="28"/>
          <w:szCs w:val="28"/>
          <w:lang w:eastAsia="sl-SI"/>
        </w:rPr>
      </w:pPr>
    </w:p>
    <w:p w14:paraId="41217253" w14:textId="77777777" w:rsidR="00496917" w:rsidRDefault="00496917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Calibri"/>
          <w:b/>
          <w:bCs/>
          <w:color w:val="222222"/>
          <w:sz w:val="28"/>
          <w:szCs w:val="28"/>
          <w:lang w:eastAsia="sl-SI"/>
        </w:rPr>
      </w:pPr>
    </w:p>
    <w:p w14:paraId="0FB41E9C" w14:textId="16C2902B" w:rsidR="007B02ED" w:rsidRPr="004D1CE0" w:rsidRDefault="007B02ED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Calibri"/>
          <w:b/>
          <w:bCs/>
          <w:color w:val="222222"/>
          <w:sz w:val="28"/>
          <w:szCs w:val="28"/>
          <w:lang w:eastAsia="sl-SI"/>
        </w:rPr>
      </w:pPr>
      <w:r w:rsidRPr="004D1CE0">
        <w:rPr>
          <w:rFonts w:ascii="Century Gothic" w:eastAsia="Times New Roman" w:hAnsi="Century Gothic" w:cs="Calibri"/>
          <w:b/>
          <w:bCs/>
          <w:color w:val="222222"/>
          <w:sz w:val="28"/>
          <w:szCs w:val="28"/>
          <w:lang w:eastAsia="sl-SI"/>
        </w:rPr>
        <w:t xml:space="preserve">Ad 1.) </w:t>
      </w:r>
      <w:r w:rsidR="006B2A98">
        <w:rPr>
          <w:rFonts w:ascii="Century Gothic" w:eastAsia="Times New Roman" w:hAnsi="Century Gothic" w:cs="Calibri"/>
          <w:b/>
          <w:bCs/>
          <w:color w:val="222222"/>
          <w:sz w:val="28"/>
          <w:szCs w:val="28"/>
          <w:lang w:eastAsia="sl-SI"/>
        </w:rPr>
        <w:t>Pregled in potrditev zadnjega zapisnika</w:t>
      </w:r>
    </w:p>
    <w:p w14:paraId="4CE58FFD" w14:textId="0C04B1FA" w:rsidR="003717B0" w:rsidRDefault="006B2A98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Calibri"/>
          <w:color w:val="222222"/>
          <w:sz w:val="24"/>
          <w:szCs w:val="24"/>
          <w:lang w:eastAsia="sl-SI"/>
        </w:rPr>
      </w:pPr>
      <w:r>
        <w:rPr>
          <w:rFonts w:ascii="Century Gothic" w:eastAsia="Times New Roman" w:hAnsi="Century Gothic" w:cs="Calibri"/>
          <w:color w:val="222222"/>
          <w:sz w:val="24"/>
          <w:szCs w:val="24"/>
          <w:lang w:eastAsia="sl-SI"/>
        </w:rPr>
        <w:t xml:space="preserve">Zapisnik prejšnjega sestanka z dne 10. 9. 2024 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je bil pregledan in soglasno potrjen s strani članic odbora šolskega sklada</w:t>
      </w:r>
      <w:r>
        <w:rPr>
          <w:rFonts w:ascii="Century Gothic" w:eastAsia="Times New Roman" w:hAnsi="Century Gothic" w:cs="Calibri"/>
          <w:color w:val="222222"/>
          <w:sz w:val="24"/>
          <w:szCs w:val="24"/>
          <w:lang w:eastAsia="sl-SI"/>
        </w:rPr>
        <w:t>.</w:t>
      </w:r>
    </w:p>
    <w:p w14:paraId="427A092D" w14:textId="5EBEE8F3" w:rsidR="00DF17B6" w:rsidRDefault="00DF17B6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</w:p>
    <w:p w14:paraId="110F8949" w14:textId="253A636F" w:rsidR="00E45552" w:rsidRDefault="00E45552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</w:pPr>
      <w:r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 xml:space="preserve">Ad 2.) </w:t>
      </w:r>
      <w:r w:rsidR="003717B0">
        <w:rPr>
          <w:rFonts w:ascii="Century Gothic" w:eastAsia="Times New Roman" w:hAnsi="Century Gothic" w:cs="Calibri"/>
          <w:b/>
          <w:bCs/>
          <w:color w:val="222222"/>
          <w:sz w:val="28"/>
          <w:szCs w:val="28"/>
          <w:lang w:eastAsia="sl-SI"/>
        </w:rPr>
        <w:t>Pregled</w:t>
      </w:r>
      <w:r w:rsidR="006B2A98">
        <w:rPr>
          <w:rFonts w:ascii="Century Gothic" w:eastAsia="Times New Roman" w:hAnsi="Century Gothic" w:cs="Calibri"/>
          <w:b/>
          <w:bCs/>
          <w:color w:val="222222"/>
          <w:sz w:val="28"/>
          <w:szCs w:val="28"/>
          <w:lang w:eastAsia="sl-SI"/>
        </w:rPr>
        <w:t xml:space="preserve"> finančnega poročila in potrditev </w:t>
      </w:r>
      <w:proofErr w:type="spellStart"/>
      <w:r w:rsidR="006B2A98">
        <w:rPr>
          <w:rFonts w:ascii="Century Gothic" w:eastAsia="Times New Roman" w:hAnsi="Century Gothic" w:cs="Calibri"/>
          <w:b/>
          <w:bCs/>
          <w:color w:val="222222"/>
          <w:sz w:val="28"/>
          <w:szCs w:val="28"/>
          <w:lang w:eastAsia="sl-SI"/>
        </w:rPr>
        <w:t>korenspondenčno</w:t>
      </w:r>
      <w:proofErr w:type="spellEnd"/>
      <w:r w:rsidR="006B2A98">
        <w:rPr>
          <w:rFonts w:ascii="Century Gothic" w:eastAsia="Times New Roman" w:hAnsi="Century Gothic" w:cs="Calibri"/>
          <w:b/>
          <w:bCs/>
          <w:color w:val="222222"/>
          <w:sz w:val="28"/>
          <w:szCs w:val="28"/>
          <w:lang w:eastAsia="sl-SI"/>
        </w:rPr>
        <w:t xml:space="preserve"> odobrenih prošenj</w:t>
      </w:r>
    </w:p>
    <w:p w14:paraId="4CF6FDBF" w14:textId="48C16C22" w:rsidR="006B2A98" w:rsidRDefault="006B2A98" w:rsidP="003717B0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Zdajšnje stanje na računu je približno 11.661 </w:t>
      </w:r>
      <w:r w:rsidRPr="00DF17B6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€</w:t>
      </w: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. V zadnjem mesecu je bilo 6 donacij s strani podjetij v višini 1.000</w:t>
      </w:r>
      <w:r w:rsidR="00B073BE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 </w:t>
      </w:r>
      <w:bookmarkStart w:id="0" w:name="_Hlk179926103"/>
      <w:r w:rsidR="00B073BE" w:rsidRPr="00DF17B6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€</w:t>
      </w:r>
      <w:bookmarkEnd w:id="0"/>
      <w:r w:rsidR="00B073BE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. </w:t>
      </w:r>
    </w:p>
    <w:p w14:paraId="4F71344E" w14:textId="574113A4" w:rsidR="0026113B" w:rsidRDefault="00B073BE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Članice smo odobrile prošnjo ter sprejele sklep za nakup stolov potrebnih za likovno kolonijo. </w:t>
      </w:r>
    </w:p>
    <w:p w14:paraId="769B5577" w14:textId="77777777" w:rsidR="00B073BE" w:rsidRPr="0026113B" w:rsidRDefault="00B073BE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</w:p>
    <w:p w14:paraId="5CFB97CE" w14:textId="28D4814F" w:rsidR="00DF17B6" w:rsidRDefault="00DF17B6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</w:pPr>
      <w:r w:rsidRPr="004D1CE0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 xml:space="preserve">Ad </w:t>
      </w:r>
      <w:r w:rsidR="0026113B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>3</w:t>
      </w:r>
      <w:r w:rsidRPr="004D1CE0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>.) Pregled</w:t>
      </w:r>
      <w:r w:rsidR="00B073BE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 xml:space="preserve"> in potrditev novega Pravilnika</w:t>
      </w:r>
    </w:p>
    <w:p w14:paraId="32E3B34A" w14:textId="0239AB4D" w:rsidR="00481CD2" w:rsidRDefault="00B073BE" w:rsidP="00471419">
      <w:pPr>
        <w:shd w:val="clear" w:color="auto" w:fill="FFFFFF"/>
        <w:spacing w:after="0" w:line="360" w:lineRule="auto"/>
        <w:jc w:val="both"/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Članice smo skupaj pregledale spremembe v Pravilniku in ga soglasno tudi potrdile.</w:t>
      </w:r>
    </w:p>
    <w:p w14:paraId="472A5FC6" w14:textId="77777777" w:rsidR="00481CD2" w:rsidRPr="004D1CE0" w:rsidRDefault="00481CD2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</w:pPr>
    </w:p>
    <w:p w14:paraId="00C93466" w14:textId="596EBEF6" w:rsidR="000F5785" w:rsidRPr="004D1CE0" w:rsidRDefault="000F5785" w:rsidP="00471419">
      <w:pPr>
        <w:shd w:val="clear" w:color="auto" w:fill="FFFFFF"/>
        <w:spacing w:after="0" w:line="360" w:lineRule="auto"/>
        <w:jc w:val="both"/>
        <w:rPr>
          <w:rFonts w:ascii="Century Gothic" w:hAnsi="Century Gothic" w:cs="Arial"/>
          <w:b/>
          <w:bCs/>
          <w:color w:val="202122"/>
          <w:sz w:val="28"/>
          <w:szCs w:val="28"/>
          <w:shd w:val="clear" w:color="auto" w:fill="FFFFFF"/>
        </w:rPr>
      </w:pPr>
      <w:r w:rsidRPr="004D1CE0">
        <w:rPr>
          <w:rFonts w:ascii="Century Gothic" w:hAnsi="Century Gothic" w:cs="Arial"/>
          <w:b/>
          <w:bCs/>
          <w:color w:val="202122"/>
          <w:sz w:val="28"/>
          <w:szCs w:val="28"/>
          <w:shd w:val="clear" w:color="auto" w:fill="FFFFFF"/>
        </w:rPr>
        <w:t xml:space="preserve">Ad </w:t>
      </w:r>
      <w:r w:rsidR="00976DAE">
        <w:rPr>
          <w:rFonts w:ascii="Century Gothic" w:hAnsi="Century Gothic" w:cs="Arial"/>
          <w:b/>
          <w:bCs/>
          <w:color w:val="202122"/>
          <w:sz w:val="28"/>
          <w:szCs w:val="28"/>
          <w:shd w:val="clear" w:color="auto" w:fill="FFFFFF"/>
        </w:rPr>
        <w:t>4</w:t>
      </w:r>
      <w:r w:rsidRPr="004D1CE0">
        <w:rPr>
          <w:rFonts w:ascii="Century Gothic" w:hAnsi="Century Gothic" w:cs="Arial"/>
          <w:b/>
          <w:bCs/>
          <w:color w:val="202122"/>
          <w:sz w:val="28"/>
          <w:szCs w:val="28"/>
          <w:shd w:val="clear" w:color="auto" w:fill="FFFFFF"/>
        </w:rPr>
        <w:t xml:space="preserve">.) </w:t>
      </w:r>
      <w:r w:rsidR="00B073BE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>Oblikovanje finančnega plana za šolsko leto 2024/25</w:t>
      </w:r>
    </w:p>
    <w:p w14:paraId="1C7A4072" w14:textId="404811E6" w:rsidR="00B073BE" w:rsidRDefault="00B073BE" w:rsidP="002418E1">
      <w:pPr>
        <w:shd w:val="clear" w:color="auto" w:fill="FFFFFF"/>
        <w:spacing w:after="0" w:line="360" w:lineRule="auto"/>
        <w:jc w:val="both"/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Članice smo oblikovale naslednji plan za tekoče leto, da bodo sredstva Šolskega sklada razdeljena tako: 55 </w:t>
      </w:r>
      <w:r w:rsidRPr="00A71EC2"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>%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 bo namenjeno nadstandardu, 30 </w:t>
      </w:r>
      <w:r w:rsidRPr="00A71EC2"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>%</w:t>
      </w:r>
      <w:r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 xml:space="preserve"> socialnemu transferju ter 15 </w:t>
      </w:r>
      <w:r w:rsidRPr="00A71EC2"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>%</w:t>
      </w:r>
      <w:r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 xml:space="preserve"> nadarjenim učencem. </w:t>
      </w:r>
    </w:p>
    <w:p w14:paraId="27E3684B" w14:textId="428F8DC1" w:rsidR="00852F4B" w:rsidRDefault="00852F4B" w:rsidP="002418E1">
      <w:pPr>
        <w:shd w:val="clear" w:color="auto" w:fill="FFFFFF"/>
        <w:spacing w:after="0" w:line="360" w:lineRule="auto"/>
        <w:jc w:val="both"/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 xml:space="preserve">Do sedaj je bil nakup zvočnikov in mikrofonov v vrednosti 990 </w:t>
      </w:r>
      <w:bookmarkStart w:id="1" w:name="_Hlk179926321"/>
      <w:r w:rsidRPr="00DF17B6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€</w:t>
      </w:r>
      <w:bookmarkEnd w:id="1"/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 že uvrščen med nadstandard. Prav tako je bil avtobusni prevoz za 5. razrede ter sofinanciranje šole v naravi že uvrščen med socialni transfer, ampak še pred sprejetjem novega Pravilnika. </w:t>
      </w:r>
    </w:p>
    <w:p w14:paraId="56C78BB9" w14:textId="77777777" w:rsidR="00852F4B" w:rsidRDefault="00852F4B" w:rsidP="002418E1">
      <w:pPr>
        <w:shd w:val="clear" w:color="auto" w:fill="FFFFFF"/>
        <w:spacing w:after="0" w:line="360" w:lineRule="auto"/>
        <w:jc w:val="both"/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</w:pPr>
    </w:p>
    <w:p w14:paraId="4B07C3E9" w14:textId="1281F13D" w:rsidR="00983773" w:rsidRPr="003717B0" w:rsidRDefault="007E7016" w:rsidP="00983773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</w:pPr>
      <w:r w:rsidRPr="007E7016">
        <w:rPr>
          <w:rFonts w:ascii="Century Gothic" w:hAnsi="Century Gothic" w:cs="Arial"/>
          <w:b/>
          <w:bCs/>
          <w:color w:val="202122"/>
          <w:sz w:val="28"/>
          <w:szCs w:val="28"/>
          <w:shd w:val="clear" w:color="auto" w:fill="FFFFFF"/>
        </w:rPr>
        <w:t xml:space="preserve">Ad 5. ) </w:t>
      </w:r>
      <w:r w:rsidR="00852F4B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>Pregled in odločanje novih prejetih prošenj</w:t>
      </w:r>
    </w:p>
    <w:p w14:paraId="688EB907" w14:textId="6E9B189B" w:rsidR="00B96E06" w:rsidRDefault="00852F4B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Članice smo odobrile prošnjo za nabavo učnih pripomočkov za naravoslovje. </w:t>
      </w:r>
      <w:r w:rsidR="00496917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Poslani sta bili tudi dve prošnji v okviru Tedna otroka. Odobrile smo predstavo za 1. in 2. razrede ter razstavo eksotičnih živali za 4. razrede. Prav tako smo odobrile delavnice o drugačnosti (izvajalka Ana Kos) za 5. razrede. </w:t>
      </w:r>
    </w:p>
    <w:p w14:paraId="628EEBA4" w14:textId="0D21C008" w:rsidR="00662A9C" w:rsidRDefault="00662A9C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lastRenderedPageBreak/>
        <w:t>Z</w:t>
      </w:r>
      <w:r w:rsidRPr="00662A9C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avrnil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e pa smo</w:t>
      </w:r>
      <w:r w:rsidRPr="00662A9C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 prošnjo za financiranje čarodeja Jana, ker je bila 1.razredom že odobrena dejavnost iz naslova nadstandarda (za razredno stopnjo je načrtovan plan porabe sredstev cca. 250€/stopnjo oddelkov).</w:t>
      </w:r>
    </w:p>
    <w:p w14:paraId="4F0BE7A5" w14:textId="77777777" w:rsidR="00496917" w:rsidRDefault="00496917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</w:p>
    <w:p w14:paraId="7B083C3B" w14:textId="658D2AB5" w:rsidR="00F4421F" w:rsidRPr="004D1CE0" w:rsidRDefault="00F4421F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</w:pPr>
      <w:r w:rsidRPr="004D1CE0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 xml:space="preserve">Ad </w:t>
      </w:r>
      <w:r w:rsidR="007E7016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>6</w:t>
      </w:r>
      <w:r w:rsidRPr="004D1CE0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 xml:space="preserve">.) </w:t>
      </w:r>
      <w:r w:rsidR="005810A0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>Razno</w:t>
      </w:r>
    </w:p>
    <w:p w14:paraId="5D4126AD" w14:textId="20C5782C" w:rsidR="00852F4B" w:rsidRDefault="00852F4B" w:rsidP="00852F4B">
      <w:pPr>
        <w:shd w:val="clear" w:color="auto" w:fill="FFFFFF"/>
        <w:spacing w:after="0" w:line="360" w:lineRule="auto"/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V Pravilniku je člen, v katerem je navedeno, da morajo biti poslane prošnje približno enakovredno</w:t>
      </w:r>
      <w:r w:rsidR="00496917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 finančno</w:t>
      </w: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 razdeljene, in sicer od 1.-5. razreda ter od </w:t>
      </w:r>
      <w:r w:rsidR="00496917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    </w:t>
      </w: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6.-9. razreda. </w:t>
      </w:r>
      <w:r w:rsidR="00496917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Pri tem bomo članice zelo pozorne. </w:t>
      </w:r>
    </w:p>
    <w:p w14:paraId="5C16A9D4" w14:textId="77777777" w:rsidR="00496917" w:rsidRDefault="00496917" w:rsidP="00852F4B">
      <w:pPr>
        <w:shd w:val="clear" w:color="auto" w:fill="FFFFFF"/>
        <w:spacing w:after="0" w:line="360" w:lineRule="auto"/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</w:pPr>
    </w:p>
    <w:p w14:paraId="27759B95" w14:textId="133D27EA" w:rsidR="00852F4B" w:rsidRPr="00496917" w:rsidRDefault="00852F4B" w:rsidP="00852F4B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  <w:sz w:val="24"/>
          <w:szCs w:val="24"/>
          <w:u w:val="single"/>
          <w:lang w:eastAsia="sl-SI"/>
        </w:rPr>
      </w:pP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Članice smo soglasno mnenja, da se za letošnji bazar nameni vsoto 3.000 </w:t>
      </w:r>
      <w:r w:rsidRPr="00DF17B6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€</w:t>
      </w: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. </w:t>
      </w:r>
      <w:r w:rsidR="00496917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Sprejele smo </w:t>
      </w:r>
      <w:r w:rsidRPr="00496917">
        <w:rPr>
          <w:rFonts w:ascii="Century Gothic" w:hAnsi="Century Gothic" w:cs="Arial"/>
          <w:color w:val="202122"/>
          <w:sz w:val="24"/>
          <w:szCs w:val="24"/>
          <w:u w:val="single"/>
          <w:shd w:val="clear" w:color="auto" w:fill="FFFFFF"/>
        </w:rPr>
        <w:t xml:space="preserve">SKLEP: Šolski sklad nameni vsoto 3.000 € za bazar, od tega 1.500 € razredom na razredni stopnji in 1.500 € razredom na predmetni stopnji. </w:t>
      </w:r>
    </w:p>
    <w:p w14:paraId="0B09291A" w14:textId="797A8B1B" w:rsidR="00471419" w:rsidRDefault="00471419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</w:p>
    <w:p w14:paraId="779C2B56" w14:textId="77777777" w:rsidR="00AB317C" w:rsidRDefault="00AB317C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</w:p>
    <w:p w14:paraId="6D3781A4" w14:textId="7C6866DE" w:rsidR="00471419" w:rsidRDefault="00471419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Zapisnik zapisala:                                                                                     </w:t>
      </w:r>
      <w:r w:rsidR="00662A9C" w:rsidRPr="004D6E47">
        <w:rPr>
          <w:noProof/>
        </w:rPr>
        <w:drawing>
          <wp:inline distT="0" distB="0" distL="0" distR="0" wp14:anchorId="4C3F5745" wp14:editId="3503DF63">
            <wp:extent cx="1676400" cy="1162050"/>
            <wp:effectExtent l="0" t="0" r="0" b="0"/>
            <wp:docPr id="208347332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F964E" w14:textId="5A7E211D" w:rsidR="00471419" w:rsidRDefault="00471419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Tina Prešeren                                                                                                   </w:t>
      </w:r>
    </w:p>
    <w:p w14:paraId="4C6BE06D" w14:textId="20D21A5E" w:rsidR="00662A9C" w:rsidRDefault="00662A9C" w:rsidP="00662A9C">
      <w:pPr>
        <w:shd w:val="clear" w:color="auto" w:fill="FFFFFF"/>
        <w:spacing w:after="0" w:line="360" w:lineRule="auto"/>
        <w:jc w:val="right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</w:p>
    <w:p w14:paraId="6FF7EF7A" w14:textId="02C19E3F" w:rsidR="00F4421F" w:rsidRDefault="00F4421F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</w:p>
    <w:p w14:paraId="58E09886" w14:textId="618D4BB8" w:rsidR="00471419" w:rsidRDefault="00471419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Datum: </w:t>
      </w:r>
      <w:r w:rsidR="00E158C8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7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. </w:t>
      </w:r>
      <w:r w:rsidR="00E158C8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10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. 202</w:t>
      </w:r>
      <w:r w:rsidR="000574D6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4</w:t>
      </w:r>
    </w:p>
    <w:p w14:paraId="1B1700B9" w14:textId="5C8380FD" w:rsidR="00E97A78" w:rsidRDefault="00E97A78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</w:p>
    <w:p w14:paraId="1B2B16AF" w14:textId="77777777" w:rsidR="003C371C" w:rsidRDefault="003C371C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</w:p>
    <w:p w14:paraId="1C5F9B9E" w14:textId="6CD01ACA" w:rsidR="00471419" w:rsidRPr="00DF17B6" w:rsidRDefault="00471419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</w:p>
    <w:sectPr w:rsidR="00471419" w:rsidRPr="00DF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669D0"/>
    <w:multiLevelType w:val="hybridMultilevel"/>
    <w:tmpl w:val="29BA20F8"/>
    <w:lvl w:ilvl="0" w:tplc="7C6805A0">
      <w:start w:val="427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55D62"/>
    <w:multiLevelType w:val="hybridMultilevel"/>
    <w:tmpl w:val="CD223938"/>
    <w:lvl w:ilvl="0" w:tplc="156E7BBE">
      <w:start w:val="427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157136">
    <w:abstractNumId w:val="1"/>
  </w:num>
  <w:num w:numId="2" w16cid:durableId="134689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76"/>
    <w:rsid w:val="000574D6"/>
    <w:rsid w:val="000D0C45"/>
    <w:rsid w:val="000F5785"/>
    <w:rsid w:val="00121278"/>
    <w:rsid w:val="001A4CF3"/>
    <w:rsid w:val="002418E1"/>
    <w:rsid w:val="0026113B"/>
    <w:rsid w:val="00303E87"/>
    <w:rsid w:val="003717B0"/>
    <w:rsid w:val="003C371C"/>
    <w:rsid w:val="003D17C1"/>
    <w:rsid w:val="00471419"/>
    <w:rsid w:val="00481CD2"/>
    <w:rsid w:val="00496917"/>
    <w:rsid w:val="004D1CE0"/>
    <w:rsid w:val="004F4595"/>
    <w:rsid w:val="005810A0"/>
    <w:rsid w:val="005A7276"/>
    <w:rsid w:val="00662A9C"/>
    <w:rsid w:val="006B2A98"/>
    <w:rsid w:val="007B02ED"/>
    <w:rsid w:val="007E7016"/>
    <w:rsid w:val="00845376"/>
    <w:rsid w:val="00852F4B"/>
    <w:rsid w:val="0090656F"/>
    <w:rsid w:val="00976DAE"/>
    <w:rsid w:val="00983773"/>
    <w:rsid w:val="00A71EC2"/>
    <w:rsid w:val="00AB317C"/>
    <w:rsid w:val="00B073BE"/>
    <w:rsid w:val="00B64DB3"/>
    <w:rsid w:val="00B96E06"/>
    <w:rsid w:val="00CB05A6"/>
    <w:rsid w:val="00DF17B6"/>
    <w:rsid w:val="00E158C8"/>
    <w:rsid w:val="00E45552"/>
    <w:rsid w:val="00E97A78"/>
    <w:rsid w:val="00F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233B"/>
  <w15:chartTrackingRefBased/>
  <w15:docId w15:val="{64D028BE-0070-4E26-AB2D-29E11812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4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97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tinap</dc:creator>
  <cp:keywords/>
  <dc:description/>
  <cp:lastModifiedBy>ursa.zust@gmail.com</cp:lastModifiedBy>
  <cp:revision>2</cp:revision>
  <dcterms:created xsi:type="dcterms:W3CDTF">2024-10-17T08:21:00Z</dcterms:created>
  <dcterms:modified xsi:type="dcterms:W3CDTF">2024-10-17T08:21:00Z</dcterms:modified>
</cp:coreProperties>
</file>